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495" w:rsidRDefault="00297955" w:rsidP="00297955">
      <w:pPr>
        <w:spacing w:line="360" w:lineRule="auto"/>
        <w:jc w:val="center"/>
        <w:rPr>
          <w:rFonts w:ascii="黑体" w:eastAsia="黑体"/>
          <w:b/>
          <w:sz w:val="36"/>
          <w:szCs w:val="36"/>
        </w:rPr>
      </w:pPr>
      <w:r w:rsidRPr="00297955">
        <w:rPr>
          <w:rFonts w:ascii="黑体" w:eastAsia="黑体" w:hint="eastAsia"/>
          <w:b/>
          <w:sz w:val="36"/>
          <w:szCs w:val="36"/>
        </w:rPr>
        <w:t>春耕夏耘，做脚踏实地教育人</w:t>
      </w:r>
    </w:p>
    <w:p w:rsidR="00297955" w:rsidRDefault="00297955" w:rsidP="004B5123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 w:rsidRPr="00297955">
        <w:rPr>
          <w:rFonts w:ascii="宋体" w:hAnsi="宋体" w:hint="eastAsia"/>
          <w:sz w:val="24"/>
        </w:rPr>
        <w:t>——周晓玲工作室2017</w:t>
      </w:r>
      <w:r w:rsidR="00AE3226">
        <w:rPr>
          <w:rFonts w:ascii="宋体" w:hAnsi="宋体" w:hint="eastAsia"/>
          <w:sz w:val="24"/>
        </w:rPr>
        <w:t>上半年个人学习</w:t>
      </w:r>
      <w:r w:rsidRPr="00297955">
        <w:rPr>
          <w:rFonts w:ascii="宋体" w:hAnsi="宋体" w:hint="eastAsia"/>
          <w:sz w:val="24"/>
        </w:rPr>
        <w:t>总结</w:t>
      </w:r>
    </w:p>
    <w:p w:rsidR="00297955" w:rsidRDefault="00297955" w:rsidP="004B5123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双流区双华小学  王静</w:t>
      </w:r>
    </w:p>
    <w:p w:rsidR="005C514C" w:rsidRDefault="00297955" w:rsidP="004B512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时光荏苒，岁月悠悠。一天的光阴似箭在工作与生活的交织中匆匆远去</w:t>
      </w:r>
      <w:r w:rsidR="00C967DE">
        <w:rPr>
          <w:rFonts w:ascii="宋体" w:hAnsi="宋体"/>
          <w:sz w:val="24"/>
        </w:rPr>
        <w:t>；</w:t>
      </w:r>
      <w:r>
        <w:rPr>
          <w:rFonts w:ascii="宋体" w:hAnsi="宋体" w:hint="eastAsia"/>
          <w:sz w:val="24"/>
        </w:rPr>
        <w:t>蓦然回首，一学期又</w:t>
      </w:r>
      <w:proofErr w:type="gramStart"/>
      <w:r>
        <w:rPr>
          <w:rFonts w:ascii="宋体" w:hAnsi="宋体" w:hint="eastAsia"/>
          <w:sz w:val="24"/>
        </w:rPr>
        <w:t>晃然而逝</w:t>
      </w:r>
      <w:proofErr w:type="gramEnd"/>
      <w:r>
        <w:rPr>
          <w:rFonts w:ascii="宋体" w:hAnsi="宋体" w:hint="eastAsia"/>
          <w:sz w:val="24"/>
        </w:rPr>
        <w:t>。</w:t>
      </w:r>
      <w:r w:rsidR="00C967DE">
        <w:rPr>
          <w:rFonts w:ascii="宋体" w:hAnsi="宋体"/>
          <w:sz w:val="24"/>
        </w:rPr>
        <w:t>来到</w:t>
      </w:r>
      <w:proofErr w:type="gramStart"/>
      <w:r w:rsidR="008F4E50">
        <w:rPr>
          <w:rFonts w:ascii="宋体" w:hAnsi="宋体" w:hint="eastAsia"/>
          <w:sz w:val="24"/>
        </w:rPr>
        <w:t>双流区</w:t>
      </w:r>
      <w:r w:rsidR="00844DDB">
        <w:rPr>
          <w:rFonts w:ascii="宋体" w:hAnsi="宋体"/>
          <w:sz w:val="24"/>
        </w:rPr>
        <w:t>周晓</w:t>
      </w:r>
      <w:proofErr w:type="gramEnd"/>
      <w:r w:rsidR="00844DDB">
        <w:rPr>
          <w:rFonts w:ascii="宋体" w:hAnsi="宋体"/>
          <w:sz w:val="24"/>
        </w:rPr>
        <w:t>玲</w:t>
      </w:r>
      <w:r w:rsidR="00844DDB">
        <w:rPr>
          <w:rFonts w:ascii="宋体" w:hAnsi="宋体" w:hint="eastAsia"/>
          <w:sz w:val="24"/>
        </w:rPr>
        <w:t>工作室</w:t>
      </w:r>
      <w:r w:rsidR="00C967DE">
        <w:rPr>
          <w:rFonts w:ascii="宋体" w:hAnsi="宋体"/>
          <w:sz w:val="24"/>
        </w:rPr>
        <w:t>已有两年时间，本学期终于如愿成为正式学员，倍感幸福。每周二下午的工作室学习都有着丰富多彩的活动，精彩纷呈的思维碰撞，别开生面的导师引领</w:t>
      </w:r>
      <w:r w:rsidR="00844DDB">
        <w:rPr>
          <w:rFonts w:ascii="宋体" w:hAnsi="宋体" w:hint="eastAsia"/>
          <w:sz w:val="24"/>
        </w:rPr>
        <w:t>；</w:t>
      </w:r>
      <w:r w:rsidR="00C967DE">
        <w:rPr>
          <w:rFonts w:ascii="宋体" w:hAnsi="宋体"/>
          <w:sz w:val="24"/>
        </w:rPr>
        <w:t>这一切潜移默化地滋润着，启迪着，</w:t>
      </w:r>
      <w:proofErr w:type="gramStart"/>
      <w:r w:rsidR="00C967DE">
        <w:rPr>
          <w:rFonts w:ascii="宋体" w:hAnsi="宋体"/>
          <w:sz w:val="24"/>
        </w:rPr>
        <w:t>感化着</w:t>
      </w:r>
      <w:proofErr w:type="gramEnd"/>
      <w:r w:rsidR="00C967DE">
        <w:rPr>
          <w:rFonts w:ascii="宋体" w:hAnsi="宋体"/>
          <w:sz w:val="24"/>
        </w:rPr>
        <w:t>我。下面我将以《</w:t>
      </w:r>
      <w:r w:rsidR="00564CC5">
        <w:rPr>
          <w:rFonts w:ascii="宋体" w:hAnsi="宋体" w:hint="eastAsia"/>
          <w:sz w:val="24"/>
        </w:rPr>
        <w:t>春耕夏耘，做脚踏实地教育人</w:t>
      </w:r>
      <w:r w:rsidR="00C967DE">
        <w:rPr>
          <w:rFonts w:ascii="宋体" w:hAnsi="宋体"/>
          <w:sz w:val="24"/>
        </w:rPr>
        <w:t>》为题，梳理、</w:t>
      </w:r>
      <w:proofErr w:type="gramStart"/>
      <w:r w:rsidR="00C967DE">
        <w:rPr>
          <w:rFonts w:ascii="宋体" w:hAnsi="宋体"/>
          <w:sz w:val="24"/>
        </w:rPr>
        <w:t>涤</w:t>
      </w:r>
      <w:proofErr w:type="gramEnd"/>
      <w:r w:rsidR="00C967DE">
        <w:rPr>
          <w:rFonts w:ascii="宋体" w:hAnsi="宋体"/>
          <w:sz w:val="24"/>
        </w:rPr>
        <w:t>清思绪，总结反思一学期的工作室学习</w:t>
      </w:r>
      <w:r w:rsidR="00564CC5">
        <w:rPr>
          <w:rFonts w:ascii="宋体" w:hAnsi="宋体" w:hint="eastAsia"/>
          <w:sz w:val="24"/>
        </w:rPr>
        <w:t>。</w:t>
      </w:r>
    </w:p>
    <w:p w:rsidR="0062650F" w:rsidRDefault="005C514C" w:rsidP="004B512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</w:t>
      </w:r>
      <w:r w:rsidR="004F49BD" w:rsidRPr="004F49BD">
        <w:rPr>
          <w:rFonts w:ascii="宋体" w:hAnsi="宋体" w:hint="eastAsia"/>
          <w:b/>
          <w:sz w:val="24"/>
        </w:rPr>
        <w:t>踏实</w:t>
      </w:r>
      <w:r w:rsidR="00844DDB">
        <w:rPr>
          <w:rFonts w:ascii="宋体" w:hAnsi="宋体" w:hint="eastAsia"/>
          <w:b/>
          <w:sz w:val="24"/>
        </w:rPr>
        <w:t>作</w:t>
      </w:r>
      <w:r w:rsidR="00C967DE" w:rsidRPr="004F49BD">
        <w:rPr>
          <w:rFonts w:ascii="宋体" w:hAnsi="宋体"/>
          <w:b/>
          <w:sz w:val="24"/>
        </w:rPr>
        <w:t>规划</w:t>
      </w:r>
    </w:p>
    <w:p w:rsidR="008B79C5" w:rsidRDefault="00C967DE" w:rsidP="004B5123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 w:rsidRPr="0062650F">
        <w:rPr>
          <w:rFonts w:ascii="宋体" w:hAnsi="宋体"/>
          <w:sz w:val="24"/>
        </w:rPr>
        <w:t>初进工作室，我便在师父的</w:t>
      </w:r>
      <w:r w:rsidR="00844DDB">
        <w:rPr>
          <w:rFonts w:ascii="宋体" w:hAnsi="宋体" w:hint="eastAsia"/>
          <w:sz w:val="24"/>
        </w:rPr>
        <w:t>严格</w:t>
      </w:r>
      <w:r w:rsidRPr="0062650F">
        <w:rPr>
          <w:rFonts w:ascii="宋体" w:hAnsi="宋体"/>
          <w:sz w:val="24"/>
        </w:rPr>
        <w:t>要求与</w:t>
      </w:r>
      <w:r w:rsidR="00844DDB">
        <w:rPr>
          <w:rFonts w:ascii="宋体" w:hAnsi="宋体" w:hint="eastAsia"/>
          <w:sz w:val="24"/>
        </w:rPr>
        <w:t>悉心</w:t>
      </w:r>
      <w:r w:rsidRPr="0062650F">
        <w:rPr>
          <w:rFonts w:ascii="宋体" w:hAnsi="宋体"/>
          <w:sz w:val="24"/>
        </w:rPr>
        <w:t>指导下作了发展规划。</w:t>
      </w:r>
      <w:r w:rsidR="008B79C5">
        <w:rPr>
          <w:rFonts w:ascii="宋体" w:hAnsi="宋体" w:hint="eastAsia"/>
          <w:sz w:val="24"/>
        </w:rPr>
        <w:t>规划中，我对自己的现状以及发展优势作了细致分析，认识到：自己喜欢与</w:t>
      </w:r>
      <w:r w:rsidR="008B79C5">
        <w:rPr>
          <w:rFonts w:ascii="宋体" w:hAnsi="宋体" w:cs="宋体" w:hint="eastAsia"/>
          <w:sz w:val="24"/>
        </w:rPr>
        <w:t>孩子相处，爱好阅读与写作，教学中注意了过渡语与评价语，字词教学总结了一些方法</w:t>
      </w:r>
      <w:r w:rsidR="00844DDB">
        <w:rPr>
          <w:rFonts w:ascii="宋体" w:hAnsi="宋体" w:cs="宋体" w:hint="eastAsia"/>
          <w:sz w:val="24"/>
        </w:rPr>
        <w:t>；但仍</w:t>
      </w:r>
      <w:r w:rsidR="008B79C5" w:rsidRPr="001B1743">
        <w:rPr>
          <w:rFonts w:ascii="宋体" w:hAnsi="宋体" w:cs="宋体" w:hint="eastAsia"/>
          <w:sz w:val="24"/>
        </w:rPr>
        <w:t>有许多亟待纠正的问题</w:t>
      </w:r>
      <w:r w:rsidR="008B79C5">
        <w:rPr>
          <w:rFonts w:ascii="宋体" w:hAnsi="宋体" w:cs="宋体" w:hint="eastAsia"/>
          <w:sz w:val="24"/>
        </w:rPr>
        <w:t>——</w:t>
      </w:r>
      <w:r w:rsidR="008B79C5" w:rsidRPr="001B1743">
        <w:rPr>
          <w:rFonts w:ascii="宋体" w:hAnsi="宋体" w:cs="宋体" w:hint="eastAsia"/>
          <w:sz w:val="24"/>
        </w:rPr>
        <w:t>缺乏成果意识，缺乏做书虫的静心</w:t>
      </w:r>
      <w:r w:rsidR="008B79C5">
        <w:rPr>
          <w:rFonts w:ascii="宋体" w:hAnsi="宋体" w:cs="宋体" w:hint="eastAsia"/>
          <w:sz w:val="24"/>
        </w:rPr>
        <w:t>，课堂教学时间拿捏不到位，教学方式较为传统</w:t>
      </w:r>
      <w:r w:rsidR="008B79C5" w:rsidRPr="001B1743">
        <w:rPr>
          <w:rFonts w:ascii="宋体" w:hAnsi="宋体" w:cs="宋体" w:hint="eastAsia"/>
          <w:sz w:val="24"/>
        </w:rPr>
        <w:t>。</w:t>
      </w:r>
      <w:r w:rsidR="008B79C5">
        <w:rPr>
          <w:rFonts w:ascii="宋体" w:hAnsi="宋体" w:cs="宋体" w:hint="eastAsia"/>
          <w:sz w:val="24"/>
        </w:rPr>
        <w:t>为突破自己，计划中我作了</w:t>
      </w:r>
      <w:r w:rsidR="00844DDB">
        <w:rPr>
          <w:rFonts w:ascii="宋体" w:hAnsi="宋体" w:cs="宋体" w:hint="eastAsia"/>
          <w:sz w:val="24"/>
        </w:rPr>
        <w:t>“</w:t>
      </w:r>
      <w:r w:rsidR="008B79C5" w:rsidRPr="008B79C5">
        <w:rPr>
          <w:rFonts w:ascii="宋体" w:hAnsi="宋体" w:cs="宋体" w:hint="eastAsia"/>
          <w:bCs/>
          <w:sz w:val="24"/>
        </w:rPr>
        <w:t>谋定后动，学思结合，寻求帮助，实践创新</w:t>
      </w:r>
      <w:r w:rsidR="00844DDB">
        <w:rPr>
          <w:rFonts w:ascii="宋体" w:hAnsi="宋体" w:cs="宋体" w:hint="eastAsia"/>
          <w:bCs/>
          <w:sz w:val="24"/>
        </w:rPr>
        <w:t>”</w:t>
      </w:r>
      <w:r w:rsidR="008B79C5">
        <w:rPr>
          <w:rFonts w:ascii="宋体" w:hAnsi="宋体" w:cs="宋体" w:hint="eastAsia"/>
          <w:bCs/>
          <w:sz w:val="24"/>
        </w:rPr>
        <w:t>等四个方面详实的安排。这份计划对一学期的工作起了指导性作用，让行动不再漫无目的。所以，在以后的工作中，重中之重是做好计划——正所谓“凡事预则立，不预则废”。</w:t>
      </w:r>
    </w:p>
    <w:p w:rsidR="008B79C5" w:rsidRDefault="008B79C5" w:rsidP="004B5123">
      <w:pPr>
        <w:widowControl/>
        <w:numPr>
          <w:ilvl w:val="0"/>
          <w:numId w:val="4"/>
        </w:numPr>
        <w:spacing w:line="360" w:lineRule="auto"/>
        <w:jc w:val="left"/>
        <w:rPr>
          <w:b/>
          <w:sz w:val="24"/>
        </w:rPr>
      </w:pPr>
      <w:r w:rsidRPr="008B79C5">
        <w:rPr>
          <w:rFonts w:hint="eastAsia"/>
          <w:b/>
          <w:sz w:val="24"/>
        </w:rPr>
        <w:t>踏实阅读</w:t>
      </w:r>
    </w:p>
    <w:p w:rsidR="005C514C" w:rsidRDefault="00187783" w:rsidP="004B5123">
      <w:pPr>
        <w:widowControl/>
        <w:spacing w:line="360" w:lineRule="auto"/>
        <w:ind w:firstLineChars="200" w:firstLine="480"/>
        <w:jc w:val="left"/>
        <w:rPr>
          <w:sz w:val="24"/>
        </w:rPr>
      </w:pPr>
      <w:r w:rsidRPr="00187783">
        <w:rPr>
          <w:rFonts w:hint="eastAsia"/>
          <w:sz w:val="24"/>
        </w:rPr>
        <w:t>朱永新说“一个人的精神发育史就是他的</w:t>
      </w:r>
      <w:r>
        <w:rPr>
          <w:rFonts w:hint="eastAsia"/>
          <w:sz w:val="24"/>
        </w:rPr>
        <w:t>阅读</w:t>
      </w:r>
      <w:r w:rsidRPr="00187783">
        <w:rPr>
          <w:rFonts w:hint="eastAsia"/>
          <w:sz w:val="24"/>
        </w:rPr>
        <w:t>史。”</w:t>
      </w:r>
      <w:r>
        <w:rPr>
          <w:rFonts w:hint="eastAsia"/>
          <w:sz w:val="24"/>
        </w:rPr>
        <w:t>一语中的、言简意赅地道破了阅读的重要性。其实，阅读的意义之于我也是不言而喻、不言之明的。但作为一名刚踏上工作岗位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年的年轻教师，才基本能够应付日常教育教学工作</w:t>
      </w:r>
      <w:r w:rsidR="00844DDB">
        <w:rPr>
          <w:rFonts w:hint="eastAsia"/>
          <w:sz w:val="24"/>
        </w:rPr>
        <w:t>；</w:t>
      </w:r>
      <w:r>
        <w:rPr>
          <w:rFonts w:hint="eastAsia"/>
          <w:sz w:val="24"/>
        </w:rPr>
        <w:t>谈到阅读教学，实在有些力不从心、鞭长莫及。幸运的是，导师周晓玲根据学员的需求、愿望为我们量身定制阅读书目——《小学语文儿童文学教学法》《喜阅读出好孩子》《蒙台梭利早期教育法》《儿童教育手册》等书籍，严格要求学员阅读、摘录、撰写读后感等。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日，师父还带领工作室学员走进了七中附小</w:t>
      </w:r>
      <w:r w:rsidR="00EB3322">
        <w:rPr>
          <w:rFonts w:hint="eastAsia"/>
          <w:sz w:val="24"/>
        </w:rPr>
        <w:t>享受了名为“阅读</w:t>
      </w:r>
      <w:r w:rsidR="00EB3322">
        <w:rPr>
          <w:rFonts w:hint="eastAsia"/>
          <w:sz w:val="24"/>
        </w:rPr>
        <w:t>.</w:t>
      </w:r>
      <w:r w:rsidR="00EB3322">
        <w:rPr>
          <w:rFonts w:hint="eastAsia"/>
          <w:sz w:val="24"/>
        </w:rPr>
        <w:t>成长联盟高峰论坛”的饕餮盛宴。会后，师父要求学员精心设计了班级阅读方案并开始班级阅读。</w:t>
      </w:r>
      <w:r w:rsidR="005C514C">
        <w:rPr>
          <w:rFonts w:hint="eastAsia"/>
          <w:sz w:val="24"/>
        </w:rPr>
        <w:t>根据班级情况，我设计了以</w:t>
      </w:r>
      <w:r w:rsidR="006066E3">
        <w:rPr>
          <w:rFonts w:hint="eastAsia"/>
          <w:kern w:val="0"/>
          <w:sz w:val="24"/>
        </w:rPr>
        <w:t>“腹有诗书气自华”为主题的阅读方案，囊括了</w:t>
      </w:r>
      <w:r w:rsidR="005C514C">
        <w:rPr>
          <w:rFonts w:hint="eastAsia"/>
          <w:kern w:val="0"/>
          <w:sz w:val="24"/>
        </w:rPr>
        <w:t>丰富多彩的活动和积分晋级式的评价方式。</w:t>
      </w:r>
      <w:r w:rsidR="005C514C">
        <w:rPr>
          <w:rFonts w:hint="eastAsia"/>
          <w:kern w:val="0"/>
          <w:sz w:val="24"/>
        </w:rPr>
        <w:lastRenderedPageBreak/>
        <w:t>经过半学期的努力与坚持，有做得不错之处，但更多地还需要改进与继续推广。</w:t>
      </w:r>
      <w:r w:rsidR="005C514C">
        <w:rPr>
          <w:rFonts w:hint="eastAsia"/>
          <w:sz w:val="24"/>
        </w:rPr>
        <w:t>没关系，好事不怕晚，扬长避短，做踏实阅读人和阅读推广人。</w:t>
      </w:r>
      <w:r w:rsidR="00A25368">
        <w:rPr>
          <w:rFonts w:hint="eastAsia"/>
          <w:sz w:val="24"/>
        </w:rPr>
        <w:t>这个暑假还得将读书作为日常工作，每天都要有相对固定的读书时间。</w:t>
      </w:r>
    </w:p>
    <w:p w:rsidR="005C514C" w:rsidRPr="005C514C" w:rsidRDefault="004B5123" w:rsidP="004B5123">
      <w:pPr>
        <w:widowControl/>
        <w:spacing w:line="360" w:lineRule="auto"/>
        <w:ind w:firstLineChars="200" w:firstLine="482"/>
        <w:jc w:val="left"/>
        <w:rPr>
          <w:b/>
          <w:sz w:val="24"/>
        </w:rPr>
      </w:pPr>
      <w:r>
        <w:rPr>
          <w:rFonts w:hint="eastAsia"/>
          <w:b/>
          <w:sz w:val="24"/>
        </w:rPr>
        <w:t>三、</w:t>
      </w:r>
      <w:r w:rsidR="005C514C">
        <w:rPr>
          <w:rFonts w:hint="eastAsia"/>
          <w:b/>
          <w:sz w:val="24"/>
        </w:rPr>
        <w:t>踏实研究</w:t>
      </w:r>
    </w:p>
    <w:p w:rsidR="00AA036A" w:rsidRDefault="005C514C" w:rsidP="004B512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在工作室，我承担了一节阅读导读课，但由于自身原因，迟迟未动。感谢师父的体谅。</w:t>
      </w:r>
      <w:proofErr w:type="gramStart"/>
      <w:r>
        <w:rPr>
          <w:rFonts w:ascii="宋体" w:hAnsi="宋体" w:hint="eastAsia"/>
          <w:sz w:val="24"/>
        </w:rPr>
        <w:t>暑假该</w:t>
      </w:r>
      <w:proofErr w:type="gramEnd"/>
      <w:r>
        <w:rPr>
          <w:rFonts w:ascii="宋体" w:hAnsi="宋体" w:hint="eastAsia"/>
          <w:sz w:val="24"/>
        </w:rPr>
        <w:t>行动起来，完成这历史遗留问题。工作室的小伙伴们</w:t>
      </w:r>
      <w:r w:rsidR="00AA036A">
        <w:rPr>
          <w:rFonts w:ascii="宋体" w:hAnsi="宋体" w:hint="eastAsia"/>
          <w:sz w:val="24"/>
        </w:rPr>
        <w:t>奉献了很多精美的研究课：马香玉老师的《美丽的武夷山》,苏俐老师的《装满昆虫的口袋》，汪璐老师的《信任》</w:t>
      </w:r>
      <w:r w:rsidR="00AA036A">
        <w:rPr>
          <w:rFonts w:ascii="宋体" w:hAnsi="宋体"/>
          <w:sz w:val="24"/>
        </w:rPr>
        <w:t>……</w:t>
      </w:r>
      <w:r w:rsidR="00AA036A">
        <w:rPr>
          <w:rFonts w:ascii="宋体" w:hAnsi="宋体" w:hint="eastAsia"/>
          <w:sz w:val="24"/>
        </w:rPr>
        <w:t>从这些课例中，我看到了同伴们的坚持不懈，看到了师父的精益求精，看到了老师们的群策群力。这一切让我倍感幸运，我渴望着自己也能在师父与同伴们的帮助下打造一堂可圈可点的课。</w:t>
      </w:r>
    </w:p>
    <w:p w:rsidR="00AA036A" w:rsidRDefault="00AA036A" w:rsidP="004B5123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虽然还没来得及在工作室这个高水准平台展示，但我依然没有放松对自己课堂的研究</w:t>
      </w:r>
      <w:r w:rsidR="004B5123">
        <w:rPr>
          <w:rFonts w:hint="eastAsia"/>
          <w:sz w:val="24"/>
        </w:rPr>
        <w:t>。本期，</w:t>
      </w:r>
      <w:r w:rsidR="00844DDB">
        <w:rPr>
          <w:rFonts w:hint="eastAsia"/>
          <w:sz w:val="24"/>
        </w:rPr>
        <w:t>在学校，</w:t>
      </w:r>
      <w:r w:rsidR="004B5123">
        <w:rPr>
          <w:rFonts w:hint="eastAsia"/>
          <w:sz w:val="24"/>
        </w:rPr>
        <w:t>我先后执教了《忆读书》《信任》《普罗米修斯的故事》</w:t>
      </w:r>
      <w:r w:rsidR="00844DDB">
        <w:rPr>
          <w:rFonts w:hint="eastAsia"/>
          <w:sz w:val="24"/>
        </w:rPr>
        <w:t>等课文</w:t>
      </w:r>
      <w:r w:rsidR="004B5123">
        <w:rPr>
          <w:rFonts w:hint="eastAsia"/>
          <w:sz w:val="24"/>
        </w:rPr>
        <w:t>。《信任》暴露出了我目前课堂中的主要问题——将碎片化问题转变为系统的主题式教学</w:t>
      </w:r>
      <w:r w:rsidR="009370AB">
        <w:rPr>
          <w:rFonts w:hint="eastAsia"/>
          <w:sz w:val="24"/>
        </w:rPr>
        <w:t>，</w:t>
      </w:r>
      <w:r w:rsidR="00844DDB">
        <w:rPr>
          <w:rFonts w:hint="eastAsia"/>
          <w:sz w:val="24"/>
        </w:rPr>
        <w:t>我</w:t>
      </w:r>
      <w:r w:rsidR="009370AB">
        <w:rPr>
          <w:rFonts w:hint="eastAsia"/>
          <w:sz w:val="24"/>
        </w:rPr>
        <w:t>确立了自己的小课题研究方向</w:t>
      </w:r>
      <w:r w:rsidR="004B5123">
        <w:rPr>
          <w:rFonts w:hint="eastAsia"/>
          <w:sz w:val="24"/>
        </w:rPr>
        <w:t>。《普罗米修斯的故事》给了我醍醐灌顶般的启示：恰如其分、适可而止。踏踏实实做好课堂研究，力求自己的课堂有特色、有特点。</w:t>
      </w:r>
    </w:p>
    <w:p w:rsidR="004B5123" w:rsidRPr="004B5123" w:rsidRDefault="004B5123" w:rsidP="004B5123">
      <w:pPr>
        <w:widowControl/>
        <w:ind w:firstLineChars="196" w:firstLine="472"/>
        <w:jc w:val="left"/>
        <w:rPr>
          <w:b/>
          <w:sz w:val="24"/>
        </w:rPr>
      </w:pPr>
      <w:r w:rsidRPr="004B5123">
        <w:rPr>
          <w:rFonts w:hint="eastAsia"/>
          <w:b/>
          <w:sz w:val="24"/>
        </w:rPr>
        <w:t>四、</w:t>
      </w:r>
      <w:r>
        <w:rPr>
          <w:rFonts w:hint="eastAsia"/>
          <w:b/>
          <w:sz w:val="24"/>
        </w:rPr>
        <w:t>踏实</w:t>
      </w:r>
      <w:r w:rsidRPr="004B5123">
        <w:rPr>
          <w:rFonts w:hint="eastAsia"/>
          <w:b/>
          <w:sz w:val="24"/>
        </w:rPr>
        <w:t>写作</w:t>
      </w:r>
    </w:p>
    <w:p w:rsidR="004B5123" w:rsidRDefault="004B5123" w:rsidP="004B5123">
      <w:pPr>
        <w:widowControl/>
        <w:spacing w:line="360" w:lineRule="auto"/>
        <w:ind w:firstLineChars="200" w:firstLine="480"/>
        <w:jc w:val="left"/>
        <w:rPr>
          <w:sz w:val="24"/>
        </w:rPr>
      </w:pPr>
      <w:r w:rsidRPr="004B5123">
        <w:rPr>
          <w:rFonts w:hint="eastAsia"/>
          <w:sz w:val="24"/>
        </w:rPr>
        <w:t>读是输入，写</w:t>
      </w:r>
      <w:r>
        <w:rPr>
          <w:rFonts w:hint="eastAsia"/>
          <w:sz w:val="24"/>
        </w:rPr>
        <w:t>是</w:t>
      </w:r>
      <w:r w:rsidRPr="004B5123">
        <w:rPr>
          <w:rFonts w:hint="eastAsia"/>
          <w:sz w:val="24"/>
        </w:rPr>
        <w:t>输出。</w:t>
      </w:r>
      <w:r>
        <w:rPr>
          <w:rFonts w:hint="eastAsia"/>
          <w:sz w:val="24"/>
        </w:rPr>
        <w:t>因“学而不思则罔，思而不学则殆”，光读是无济于事的，</w:t>
      </w:r>
      <w:r w:rsidR="00617EC1">
        <w:rPr>
          <w:rFonts w:hint="eastAsia"/>
          <w:sz w:val="24"/>
        </w:rPr>
        <w:t>还</w:t>
      </w:r>
      <w:r>
        <w:rPr>
          <w:rFonts w:hint="eastAsia"/>
          <w:sz w:val="24"/>
        </w:rPr>
        <w:t>需要勤于思考</w:t>
      </w:r>
      <w:r w:rsidR="00D7243D">
        <w:rPr>
          <w:rFonts w:hint="eastAsia"/>
          <w:sz w:val="24"/>
        </w:rPr>
        <w:t>，勤于动笔。在师父的影响下，我坚持将教育教学中的小故事、小案例以日记的方式记录下来，并且相应地写下自己的思考与感悟。经过日积月累的坚持，现在差不多有</w:t>
      </w:r>
      <w:r w:rsidR="00D7243D">
        <w:rPr>
          <w:rFonts w:hint="eastAsia"/>
          <w:sz w:val="24"/>
        </w:rPr>
        <w:t>4</w:t>
      </w:r>
      <w:r w:rsidR="00D7243D">
        <w:rPr>
          <w:rFonts w:hint="eastAsia"/>
          <w:sz w:val="24"/>
        </w:rPr>
        <w:t>万字了。但后半期，因为身体</w:t>
      </w:r>
      <w:r w:rsidR="00617EC1">
        <w:rPr>
          <w:rFonts w:hint="eastAsia"/>
          <w:sz w:val="24"/>
        </w:rPr>
        <w:t>原</w:t>
      </w:r>
      <w:r w:rsidR="00D7243D">
        <w:rPr>
          <w:rFonts w:hint="eastAsia"/>
          <w:sz w:val="24"/>
        </w:rPr>
        <w:t>因</w:t>
      </w:r>
      <w:r w:rsidR="00617EC1">
        <w:rPr>
          <w:rFonts w:hint="eastAsia"/>
          <w:sz w:val="24"/>
        </w:rPr>
        <w:t>确实</w:t>
      </w:r>
      <w:r w:rsidR="00D7243D">
        <w:rPr>
          <w:rFonts w:hint="eastAsia"/>
          <w:sz w:val="24"/>
        </w:rPr>
        <w:t>有些懈怠，还是应该把这个好习惯坚持下去，以后就不仅仅是写工作中的点滴了，还可以记录家庭教育的细节。这样的写作虽然</w:t>
      </w:r>
      <w:r w:rsidR="00617EC1">
        <w:rPr>
          <w:rFonts w:hint="eastAsia"/>
          <w:sz w:val="24"/>
        </w:rPr>
        <w:t>还</w:t>
      </w:r>
      <w:r w:rsidR="00D7243D">
        <w:rPr>
          <w:rFonts w:hint="eastAsia"/>
          <w:sz w:val="24"/>
        </w:rPr>
        <w:t>不能有立竿见影的成功，但我还是</w:t>
      </w:r>
      <w:r w:rsidR="00617EC1">
        <w:rPr>
          <w:rFonts w:hint="eastAsia"/>
          <w:sz w:val="24"/>
        </w:rPr>
        <w:t>分明</w:t>
      </w:r>
      <w:r w:rsidR="00D7243D">
        <w:rPr>
          <w:rFonts w:hint="eastAsia"/>
          <w:sz w:val="24"/>
        </w:rPr>
        <w:t>体会到它不容小觑的好处——我的写作水平提高了，冥冥中，我发现自己可以使用结构复杂的长句表情达意，也能够自如地运用短句，不失幽默地</w:t>
      </w:r>
      <w:r w:rsidR="009370AB">
        <w:rPr>
          <w:rFonts w:hint="eastAsia"/>
          <w:sz w:val="24"/>
        </w:rPr>
        <w:t>自说自话；而且在本</w:t>
      </w:r>
      <w:r w:rsidR="00617EC1">
        <w:rPr>
          <w:rFonts w:hint="eastAsia"/>
          <w:sz w:val="24"/>
        </w:rPr>
        <w:t>学</w:t>
      </w:r>
      <w:r w:rsidR="009370AB">
        <w:rPr>
          <w:rFonts w:hint="eastAsia"/>
          <w:sz w:val="24"/>
        </w:rPr>
        <w:t>期</w:t>
      </w:r>
      <w:r w:rsidR="00617EC1">
        <w:rPr>
          <w:rFonts w:hint="eastAsia"/>
          <w:sz w:val="24"/>
        </w:rPr>
        <w:t>撰</w:t>
      </w:r>
      <w:r w:rsidR="009370AB">
        <w:rPr>
          <w:rFonts w:hint="eastAsia"/>
          <w:sz w:val="24"/>
        </w:rPr>
        <w:t>写的一篇心理案例</w:t>
      </w:r>
      <w:r w:rsidR="00A25368">
        <w:rPr>
          <w:rFonts w:hint="eastAsia"/>
          <w:sz w:val="24"/>
        </w:rPr>
        <w:t>——《小学高段</w:t>
      </w:r>
      <w:r w:rsidR="00617EC1">
        <w:rPr>
          <w:rFonts w:hint="eastAsia"/>
          <w:sz w:val="24"/>
        </w:rPr>
        <w:t>教师</w:t>
      </w:r>
      <w:r w:rsidR="00A25368">
        <w:rPr>
          <w:rFonts w:hint="eastAsia"/>
          <w:sz w:val="24"/>
        </w:rPr>
        <w:t>处理学生心理问题的策略——同情的理解，理解的同情》</w:t>
      </w:r>
      <w:r w:rsidR="005F22C6">
        <w:rPr>
          <w:rFonts w:hint="eastAsia"/>
          <w:sz w:val="24"/>
        </w:rPr>
        <w:t>中，我便整合修改了曾写的几则日记作为案例加以分析，没费</w:t>
      </w:r>
      <w:r w:rsidR="009370AB">
        <w:rPr>
          <w:rFonts w:hint="eastAsia"/>
          <w:sz w:val="24"/>
        </w:rPr>
        <w:t>劲儿就完成了，虽然不知道结果如何，但起码我深刻地感受到</w:t>
      </w:r>
      <w:r w:rsidR="00617EC1">
        <w:rPr>
          <w:rFonts w:hint="eastAsia"/>
          <w:sz w:val="24"/>
        </w:rPr>
        <w:t>撰</w:t>
      </w:r>
      <w:r w:rsidR="009370AB">
        <w:rPr>
          <w:rFonts w:hint="eastAsia"/>
          <w:sz w:val="24"/>
        </w:rPr>
        <w:t>写教育教学日记的意义。</w:t>
      </w:r>
    </w:p>
    <w:p w:rsidR="009370AB" w:rsidRDefault="009370AB" w:rsidP="009370AB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lastRenderedPageBreak/>
        <w:t>“对外汉语”专业毕业的我，没太多撰写教育教学类论文的经验，真有种“雾里看花，水中望月”的朦胧感</w:t>
      </w:r>
      <w:r w:rsidR="00617EC1">
        <w:rPr>
          <w:rFonts w:hint="eastAsia"/>
          <w:sz w:val="24"/>
        </w:rPr>
        <w:t>、迷惑感</w:t>
      </w:r>
      <w:r>
        <w:rPr>
          <w:rFonts w:hint="eastAsia"/>
          <w:sz w:val="24"/>
        </w:rPr>
        <w:t>，总是不得要领</w:t>
      </w:r>
      <w:r w:rsidR="00617EC1">
        <w:rPr>
          <w:rFonts w:hint="eastAsia"/>
          <w:sz w:val="24"/>
        </w:rPr>
        <w:t>，茫然不知所措</w:t>
      </w:r>
      <w:r>
        <w:rPr>
          <w:rFonts w:hint="eastAsia"/>
          <w:sz w:val="24"/>
        </w:rPr>
        <w:t>。上交的文章要么石沉大海，要么只能勉为其难地得个三等奖。师父邀请了成都市教科所刘旭老师</w:t>
      </w:r>
      <w:r w:rsidR="00617EC1">
        <w:rPr>
          <w:rFonts w:hint="eastAsia"/>
          <w:sz w:val="24"/>
        </w:rPr>
        <w:t>来实验小学</w:t>
      </w:r>
      <w:r>
        <w:rPr>
          <w:rFonts w:hint="eastAsia"/>
          <w:sz w:val="24"/>
        </w:rPr>
        <w:t>亲临指导，从选材、命题、标题等多角度、全方位地进行讲解、指导。学习之后，我继续修改并完善了曾</w:t>
      </w:r>
      <w:r w:rsidR="00D93539">
        <w:rPr>
          <w:rFonts w:hint="eastAsia"/>
          <w:sz w:val="24"/>
        </w:rPr>
        <w:t>经撰写的</w:t>
      </w:r>
      <w:r>
        <w:rPr>
          <w:rFonts w:hint="eastAsia"/>
          <w:sz w:val="24"/>
        </w:rPr>
        <w:t>文章——《小学高段语文预习策略》</w:t>
      </w:r>
      <w:r w:rsidR="00697978">
        <w:rPr>
          <w:rFonts w:hint="eastAsia"/>
          <w:sz w:val="24"/>
        </w:rPr>
        <w:t>，不知结果如</w:t>
      </w:r>
      <w:r w:rsidR="00617EC1">
        <w:rPr>
          <w:rFonts w:hint="eastAsia"/>
          <w:sz w:val="24"/>
        </w:rPr>
        <w:t>何</w:t>
      </w:r>
      <w:r w:rsidR="00697978">
        <w:rPr>
          <w:rFonts w:hint="eastAsia"/>
          <w:sz w:val="24"/>
        </w:rPr>
        <w:t>，但至少过程中，我是满心欢喜并充满期待的。</w:t>
      </w:r>
      <w:r w:rsidR="00A25368">
        <w:rPr>
          <w:rFonts w:hint="eastAsia"/>
          <w:sz w:val="24"/>
        </w:rPr>
        <w:t>关于《提高学生家作质量》的研究，我准备换一种策略，用数据来说明问题。为此，我设计了</w:t>
      </w:r>
      <w:r w:rsidR="00617EC1">
        <w:rPr>
          <w:rFonts w:hint="eastAsia"/>
          <w:sz w:val="24"/>
        </w:rPr>
        <w:t>《</w:t>
      </w:r>
      <w:r w:rsidR="00A25368">
        <w:rPr>
          <w:rFonts w:hint="eastAsia"/>
          <w:sz w:val="24"/>
        </w:rPr>
        <w:t>小学生语文家庭作业完成情况的调查问卷</w:t>
      </w:r>
      <w:r w:rsidR="00617EC1">
        <w:rPr>
          <w:rFonts w:hint="eastAsia"/>
          <w:sz w:val="24"/>
        </w:rPr>
        <w:t>》</w:t>
      </w:r>
      <w:r w:rsidR="00A25368">
        <w:rPr>
          <w:rFonts w:hint="eastAsia"/>
          <w:sz w:val="24"/>
        </w:rPr>
        <w:t>的学生版、家长版、教</w:t>
      </w:r>
      <w:bookmarkStart w:id="0" w:name="_GoBack"/>
      <w:r w:rsidR="00A25368">
        <w:rPr>
          <w:rFonts w:hint="eastAsia"/>
          <w:sz w:val="24"/>
        </w:rPr>
        <w:t>师版，下学期通过问卷的形式收集数据并整理分析数据而得出结论，给出建议。</w:t>
      </w:r>
    </w:p>
    <w:p w:rsidR="00844DDB" w:rsidRPr="00844DDB" w:rsidRDefault="00A25368" w:rsidP="00844DDB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工作室的学习的确时刻影响着我，师父</w:t>
      </w:r>
      <w:r w:rsidR="00844DDB">
        <w:rPr>
          <w:rFonts w:hint="eastAsia"/>
          <w:sz w:val="24"/>
        </w:rPr>
        <w:t>精益求精的研究精神，工作室团结互助的研究氛围，同伴们一丝不苟的学习态度</w:t>
      </w:r>
      <w:r w:rsidR="00844DDB">
        <w:rPr>
          <w:sz w:val="24"/>
        </w:rPr>
        <w:t>…</w:t>
      </w:r>
      <w:r w:rsidR="00844DDB">
        <w:rPr>
          <w:rFonts w:hint="eastAsia"/>
          <w:sz w:val="24"/>
        </w:rPr>
        <w:t>..</w:t>
      </w:r>
      <w:r w:rsidR="00844DDB">
        <w:rPr>
          <w:rFonts w:hint="eastAsia"/>
          <w:sz w:val="24"/>
        </w:rPr>
        <w:t>工作室的导师与学员身上散发着无穷的魅力，作为工作室的一份子，我唯有踏实做规划、踏实阅读、踏实研究、踏实写作，做一个脚踏实地的教育人！</w:t>
      </w:r>
      <w:bookmarkEnd w:id="0"/>
    </w:p>
    <w:sectPr w:rsidR="00844DDB" w:rsidRPr="00844DDB" w:rsidSect="00822E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FA0" w:rsidRDefault="00315FA0">
      <w:r>
        <w:separator/>
      </w:r>
    </w:p>
  </w:endnote>
  <w:endnote w:type="continuationSeparator" w:id="0">
    <w:p w:rsidR="00315FA0" w:rsidRDefault="00315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6D" w:rsidRDefault="00822E1B" w:rsidP="00B101F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626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626D" w:rsidRDefault="0040626D" w:rsidP="001C142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6D" w:rsidRDefault="00822E1B" w:rsidP="00B101F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626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3539">
      <w:rPr>
        <w:rStyle w:val="a4"/>
        <w:noProof/>
      </w:rPr>
      <w:t>3</w:t>
    </w:r>
    <w:r>
      <w:rPr>
        <w:rStyle w:val="a4"/>
      </w:rPr>
      <w:fldChar w:fldCharType="end"/>
    </w:r>
  </w:p>
  <w:p w:rsidR="0040626D" w:rsidRDefault="0040626D" w:rsidP="001C1423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26" w:rsidRDefault="00AE322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FA0" w:rsidRDefault="00315FA0">
      <w:r>
        <w:separator/>
      </w:r>
    </w:p>
  </w:footnote>
  <w:footnote w:type="continuationSeparator" w:id="0">
    <w:p w:rsidR="00315FA0" w:rsidRDefault="00315F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26" w:rsidRDefault="00AE322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26" w:rsidRDefault="00AE3226" w:rsidP="00AE3226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26" w:rsidRDefault="00AE32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0BC23DA"/>
    <w:lvl w:ilvl="0" w:tplc="76B0C2DA">
      <w:start w:val="1"/>
      <w:numFmt w:val="japaneseCounting"/>
      <w:lvlText w:val="（%1）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194"/>
        </w:tabs>
        <w:ind w:left="1194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14"/>
        </w:tabs>
        <w:ind w:left="1614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34"/>
        </w:tabs>
        <w:ind w:left="2034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454"/>
        </w:tabs>
        <w:ind w:left="2454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874"/>
        </w:tabs>
        <w:ind w:left="287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94"/>
        </w:tabs>
        <w:ind w:left="3294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14"/>
        </w:tabs>
        <w:ind w:left="3714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134"/>
        </w:tabs>
        <w:ind w:left="4134" w:hanging="420"/>
      </w:pPr>
    </w:lvl>
  </w:abstractNum>
  <w:abstractNum w:abstractNumId="1">
    <w:nsid w:val="00000002"/>
    <w:multiLevelType w:val="hybridMultilevel"/>
    <w:tmpl w:val="2F320730"/>
    <w:lvl w:ilvl="0" w:tplc="649E7C26">
      <w:start w:val="1"/>
      <w:numFmt w:val="japaneseCounting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2">
    <w:nsid w:val="45133440"/>
    <w:multiLevelType w:val="hybridMultilevel"/>
    <w:tmpl w:val="12C21F82"/>
    <w:lvl w:ilvl="0" w:tplc="5D2236EA">
      <w:start w:val="2"/>
      <w:numFmt w:val="japaneseCounting"/>
      <w:lvlText w:val="%1、"/>
      <w:lvlJc w:val="left"/>
      <w:pPr>
        <w:ind w:left="98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3">
    <w:nsid w:val="50B73709"/>
    <w:multiLevelType w:val="hybridMultilevel"/>
    <w:tmpl w:val="B226F42A"/>
    <w:lvl w:ilvl="0" w:tplc="91F60BD2">
      <w:start w:val="2"/>
      <w:numFmt w:val="japaneseCounting"/>
      <w:lvlText w:val="%1、"/>
      <w:lvlJc w:val="left"/>
      <w:pPr>
        <w:ind w:left="98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187783"/>
    <w:rsid w:val="001C1423"/>
    <w:rsid w:val="001C742E"/>
    <w:rsid w:val="0022236D"/>
    <w:rsid w:val="00297955"/>
    <w:rsid w:val="00315FA0"/>
    <w:rsid w:val="003B6337"/>
    <w:rsid w:val="0040626D"/>
    <w:rsid w:val="004174A4"/>
    <w:rsid w:val="004B5123"/>
    <w:rsid w:val="004F49BD"/>
    <w:rsid w:val="00564CC5"/>
    <w:rsid w:val="005C514C"/>
    <w:rsid w:val="005F22C6"/>
    <w:rsid w:val="006066E3"/>
    <w:rsid w:val="0061702D"/>
    <w:rsid w:val="00617EC1"/>
    <w:rsid w:val="0062650F"/>
    <w:rsid w:val="00697978"/>
    <w:rsid w:val="006A76F8"/>
    <w:rsid w:val="007E10CF"/>
    <w:rsid w:val="00822E1B"/>
    <w:rsid w:val="00844DDB"/>
    <w:rsid w:val="008B79C5"/>
    <w:rsid w:val="008E28BA"/>
    <w:rsid w:val="008F4E50"/>
    <w:rsid w:val="00915182"/>
    <w:rsid w:val="009370AB"/>
    <w:rsid w:val="00976935"/>
    <w:rsid w:val="009B0713"/>
    <w:rsid w:val="009F6217"/>
    <w:rsid w:val="00A25368"/>
    <w:rsid w:val="00AA036A"/>
    <w:rsid w:val="00AE3226"/>
    <w:rsid w:val="00B101F7"/>
    <w:rsid w:val="00B10495"/>
    <w:rsid w:val="00C935B8"/>
    <w:rsid w:val="00C967DE"/>
    <w:rsid w:val="00D53971"/>
    <w:rsid w:val="00D7243D"/>
    <w:rsid w:val="00D93539"/>
    <w:rsid w:val="00E85172"/>
    <w:rsid w:val="00EB3322"/>
    <w:rsid w:val="00F1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E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22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22E1B"/>
    <w:rPr>
      <w:rFonts w:ascii="Times New Roman" w:eastAsia="宋体" w:hAnsi="Times New Roman" w:cs="Times New Roman"/>
    </w:rPr>
  </w:style>
  <w:style w:type="character" w:styleId="a5">
    <w:name w:val="Hyperlink"/>
    <w:basedOn w:val="a0"/>
    <w:rsid w:val="00822E1B"/>
    <w:rPr>
      <w:rFonts w:ascii="Times New Roman" w:eastAsia="宋体" w:hAnsi="Times New Roman" w:cs="Times New Roman"/>
      <w:color w:val="0000FF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AE3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AE322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Pr>
      <w:rFonts w:ascii="Times New Roman" w:eastAsia="宋体" w:hAnsi="Times New Roman" w:cs="Times New Roman"/>
    </w:rPr>
  </w:style>
  <w:style w:type="character" w:styleId="a5">
    <w:name w:val="Hyperlink"/>
    <w:basedOn w:val="a0"/>
    <w:rPr>
      <w:rFonts w:ascii="Times New Roman" w:eastAsia="宋体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327</Words>
  <Characters>1866</Characters>
  <Application>Microsoft Office Word</Application>
  <DocSecurity>0</DocSecurity>
  <Lines>15</Lines>
  <Paragraphs>4</Paragraphs>
  <ScaleCrop>false</ScaleCrop>
  <Company>china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6</cp:revision>
  <dcterms:created xsi:type="dcterms:W3CDTF">2017-07-06T13:21:00Z</dcterms:created>
  <dcterms:modified xsi:type="dcterms:W3CDTF">2017-07-14T08:52:00Z</dcterms:modified>
</cp:coreProperties>
</file>